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ascii="华文中宋" w:hAnsi="华文中宋" w:eastAsia="华文中宋" w:cs="华文中宋"/>
          <w:kern w:val="0"/>
          <w:sz w:val="36"/>
          <w:szCs w:val="36"/>
        </w:rPr>
      </w:pPr>
      <w:r>
        <w:rPr>
          <w:rFonts w:hint="eastAsia" w:ascii="华文中宋" w:hAnsi="华文中宋" w:eastAsia="华文中宋" w:cs="华文中宋"/>
          <w:kern w:val="0"/>
          <w:sz w:val="36"/>
          <w:szCs w:val="36"/>
        </w:rPr>
        <w:t>自愿参赛责任书</w:t>
      </w:r>
    </w:p>
    <w:p>
      <w:pPr>
        <w:widowControl/>
        <w:spacing w:line="44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0"/>
          <w:szCs w:val="30"/>
        </w:rPr>
        <w:t>　　我自愿报名参加201</w:t>
      </w:r>
      <w:r>
        <w:rPr>
          <w:rFonts w:hint="eastAsia" w:ascii="仿宋_GB2312" w:hAnsi="仿宋_GB2312" w:eastAsia="仿宋_GB2312" w:cs="仿宋_GB2312"/>
          <w:kern w:val="0"/>
          <w:sz w:val="30"/>
          <w:szCs w:val="30"/>
          <w:lang w:val="en-US" w:eastAsia="zh-CN"/>
        </w:rPr>
        <w:t>9</w:t>
      </w:r>
      <w:r>
        <w:rPr>
          <w:rFonts w:hint="eastAsia" w:ascii="仿宋_GB2312" w:hAnsi="仿宋_GB2312" w:eastAsia="仿宋_GB2312" w:cs="仿宋_GB2312"/>
          <w:kern w:val="0"/>
          <w:sz w:val="30"/>
          <w:szCs w:val="30"/>
        </w:rPr>
        <w:t>年“超级杯”全国气排球联赛分区赛（</w:t>
      </w:r>
      <w:r>
        <w:rPr>
          <w:rFonts w:hint="eastAsia" w:ascii="仿宋_GB2312" w:hAnsi="仿宋_GB2312" w:eastAsia="仿宋_GB2312" w:cs="仿宋_GB2312"/>
          <w:kern w:val="0"/>
          <w:sz w:val="30"/>
          <w:szCs w:val="30"/>
          <w:lang w:eastAsia="zh-CN"/>
        </w:rPr>
        <w:t>江苏</w:t>
      </w:r>
      <w:r>
        <w:rPr>
          <w:rFonts w:hint="eastAsia" w:ascii="仿宋_GB2312" w:hAnsi="仿宋_GB2312" w:eastAsia="仿宋_GB2312" w:cs="仿宋_GB2312"/>
          <w:kern w:val="0"/>
          <w:sz w:val="30"/>
          <w:szCs w:val="30"/>
          <w:lang w:val="en-US" w:eastAsia="zh-CN"/>
        </w:rPr>
        <w:t>·苏州</w:t>
      </w:r>
      <w:r>
        <w:rPr>
          <w:rFonts w:hint="eastAsia" w:ascii="仿宋_GB2312" w:hAnsi="仿宋_GB2312" w:eastAsia="仿宋_GB2312" w:cs="仿宋_GB2312"/>
          <w:kern w:val="0"/>
          <w:sz w:val="30"/>
          <w:szCs w:val="30"/>
        </w:rPr>
        <w:t>）并签署本责任书。对以下内容，我已认真阅读、全面理解且予以确认并承担相应的法律责任：</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一、我愿意遵守本次比赛的所有规定；如果本人在参赛过程中发现或注意到任何风险和潜在的风险，</w:t>
      </w:r>
      <w:r>
        <w:rPr>
          <w:rFonts w:ascii="仿宋_GB2312" w:hAnsi="仿宋_GB2312" w:eastAsia="仿宋_GB2312" w:cs="仿宋_GB2312"/>
          <w:kern w:val="0"/>
          <w:sz w:val="30"/>
          <w:szCs w:val="30"/>
        </w:rPr>
        <w:t>包括但不限于身体不适等</w:t>
      </w:r>
      <w:r>
        <w:rPr>
          <w:rFonts w:hint="eastAsia" w:ascii="仿宋_GB2312" w:hAnsi="仿宋_GB2312" w:eastAsia="仿宋_GB2312" w:cs="仿宋_GB2312"/>
          <w:kern w:val="0"/>
          <w:sz w:val="30"/>
          <w:szCs w:val="30"/>
        </w:rPr>
        <w:t>，本人将立刻向赛事组委会报告并终止参赛。</w:t>
      </w:r>
    </w:p>
    <w:p>
      <w:pPr>
        <w:widowControl/>
        <w:spacing w:line="44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tbl>
      <w:tblPr>
        <w:tblStyle w:val="6"/>
        <w:tblpPr w:leftFromText="180" w:rightFromText="180" w:vertAnchor="text" w:horzAnchor="page" w:tblpX="1777" w:tblpY="2792"/>
        <w:tblOverlap w:val="never"/>
        <w:tblW w:w="8454" w:type="dxa"/>
        <w:tblInd w:w="0" w:type="dxa"/>
        <w:tblLayout w:type="fixed"/>
        <w:tblCellMar>
          <w:top w:w="0" w:type="dxa"/>
          <w:left w:w="108" w:type="dxa"/>
          <w:bottom w:w="0" w:type="dxa"/>
          <w:right w:w="108" w:type="dxa"/>
        </w:tblCellMar>
      </w:tblPr>
      <w:tblGrid>
        <w:gridCol w:w="1731"/>
        <w:gridCol w:w="2313"/>
        <w:gridCol w:w="1325"/>
        <w:gridCol w:w="3085"/>
      </w:tblGrid>
      <w:tr>
        <w:tblPrEx>
          <w:tblLayout w:type="fixed"/>
          <w:tblCellMar>
            <w:top w:w="0" w:type="dxa"/>
            <w:left w:w="108" w:type="dxa"/>
            <w:bottom w:w="0" w:type="dxa"/>
            <w:right w:w="108" w:type="dxa"/>
          </w:tblCellMar>
        </w:tblPrEx>
        <w:tc>
          <w:tcPr>
            <w:tcW w:w="1731" w:type="dxa"/>
            <w:vAlign w:val="top"/>
          </w:tcPr>
          <w:p>
            <w:pPr>
              <w:ind w:right="-105" w:rightChars="-50"/>
              <w:rPr>
                <w:rFonts w:hint="eastAsia" w:ascii="仿宋_GB2312" w:eastAsia="仿宋_GB2312"/>
                <w:sz w:val="32"/>
                <w:szCs w:val="32"/>
              </w:rPr>
            </w:pPr>
            <w:r>
              <w:rPr>
                <w:rFonts w:hint="eastAsia" w:ascii="仿宋_GB2312" w:eastAsia="仿宋_GB2312"/>
                <w:sz w:val="32"/>
                <w:szCs w:val="32"/>
              </w:rPr>
              <w:t>领  队：</w:t>
            </w:r>
          </w:p>
        </w:tc>
        <w:tc>
          <w:tcPr>
            <w:tcW w:w="2313" w:type="dxa"/>
            <w:vAlign w:val="top"/>
          </w:tcPr>
          <w:p>
            <w:pPr>
              <w:ind w:right="-105" w:rightChars="-50"/>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p>
        </w:tc>
        <w:tc>
          <w:tcPr>
            <w:tcW w:w="1325" w:type="dxa"/>
            <w:vAlign w:val="top"/>
          </w:tcPr>
          <w:p>
            <w:pPr>
              <w:ind w:right="-105" w:rightChars="-50"/>
              <w:rPr>
                <w:rFonts w:hint="eastAsia" w:ascii="仿宋_GB2312" w:eastAsia="仿宋_GB2312"/>
                <w:sz w:val="32"/>
                <w:szCs w:val="32"/>
                <w:lang w:val="en-US" w:eastAsia="zh-CN"/>
              </w:rPr>
            </w:pPr>
            <w:r>
              <w:rPr>
                <w:rFonts w:hint="eastAsia" w:ascii="仿宋_GB2312" w:eastAsia="仿宋_GB2312"/>
                <w:sz w:val="32"/>
                <w:szCs w:val="32"/>
                <w:lang w:val="en-US" w:eastAsia="zh-CN"/>
              </w:rPr>
              <w:t>教练员：</w:t>
            </w:r>
          </w:p>
        </w:tc>
        <w:tc>
          <w:tcPr>
            <w:tcW w:w="3085" w:type="dxa"/>
            <w:vAlign w:val="top"/>
          </w:tcPr>
          <w:p>
            <w:pPr>
              <w:ind w:left="-105" w:leftChars="-50" w:right="-105" w:rightChars="-50" w:firstLine="640" w:firstLineChars="200"/>
              <w:rPr>
                <w:rFonts w:hint="eastAsia" w:ascii="仿宋_GB2312" w:eastAsia="仿宋_GB2312"/>
                <w:sz w:val="32"/>
                <w:szCs w:val="32"/>
              </w:rPr>
            </w:pPr>
          </w:p>
        </w:tc>
      </w:tr>
      <w:tr>
        <w:tblPrEx>
          <w:tblLayout w:type="fixed"/>
          <w:tblCellMar>
            <w:top w:w="0" w:type="dxa"/>
            <w:left w:w="108" w:type="dxa"/>
            <w:bottom w:w="0" w:type="dxa"/>
            <w:right w:w="108" w:type="dxa"/>
          </w:tblCellMar>
        </w:tblPrEx>
        <w:tc>
          <w:tcPr>
            <w:tcW w:w="1731" w:type="dxa"/>
            <w:vAlign w:val="top"/>
          </w:tcPr>
          <w:p>
            <w:pPr>
              <w:ind w:right="-105" w:rightChars="-50"/>
              <w:rPr>
                <w:rFonts w:hint="eastAsia" w:ascii="仿宋_GB2312" w:eastAsia="仿宋_GB2312"/>
                <w:sz w:val="32"/>
                <w:szCs w:val="32"/>
              </w:rPr>
            </w:pPr>
            <w:r>
              <w:rPr>
                <w:rFonts w:hint="eastAsia" w:ascii="仿宋_GB2312" w:eastAsia="仿宋_GB2312"/>
                <w:sz w:val="32"/>
                <w:szCs w:val="32"/>
              </w:rPr>
              <w:t>运动员：</w:t>
            </w:r>
          </w:p>
        </w:tc>
        <w:tc>
          <w:tcPr>
            <w:tcW w:w="6723" w:type="dxa"/>
            <w:gridSpan w:val="3"/>
            <w:vAlign w:val="top"/>
          </w:tcPr>
          <w:p>
            <w:pPr>
              <w:ind w:right="-105" w:rightChars="-5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ind w:right="-105" w:rightChars="-50"/>
              <w:rPr>
                <w:rFonts w:hint="eastAsia" w:ascii="仿宋_GB2312" w:eastAsia="仿宋_GB2312"/>
                <w:sz w:val="32"/>
                <w:szCs w:val="32"/>
                <w:lang w:val="en-US" w:eastAsia="zh-CN"/>
              </w:rPr>
            </w:pPr>
          </w:p>
          <w:p>
            <w:pPr>
              <w:ind w:right="-105" w:rightChars="-50"/>
              <w:rPr>
                <w:rFonts w:hint="eastAsia" w:ascii="仿宋_GB2312" w:eastAsia="仿宋_GB2312"/>
                <w:sz w:val="32"/>
                <w:szCs w:val="32"/>
                <w:lang w:val="en-US" w:eastAsia="zh-CN"/>
              </w:rPr>
            </w:pPr>
          </w:p>
        </w:tc>
      </w:tr>
      <w:tr>
        <w:tblPrEx>
          <w:tblLayout w:type="fixed"/>
          <w:tblCellMar>
            <w:top w:w="0" w:type="dxa"/>
            <w:left w:w="108" w:type="dxa"/>
            <w:bottom w:w="0" w:type="dxa"/>
            <w:right w:w="108" w:type="dxa"/>
          </w:tblCellMar>
        </w:tblPrEx>
        <w:tc>
          <w:tcPr>
            <w:tcW w:w="1731" w:type="dxa"/>
            <w:vAlign w:val="top"/>
          </w:tcPr>
          <w:p>
            <w:pPr>
              <w:ind w:right="-105" w:rightChars="-50"/>
              <w:rPr>
                <w:rFonts w:hint="eastAsia" w:ascii="仿宋_GB2312" w:eastAsia="仿宋_GB2312"/>
                <w:sz w:val="32"/>
                <w:szCs w:val="32"/>
              </w:rPr>
            </w:pPr>
            <w:r>
              <w:rPr>
                <w:rFonts w:hint="eastAsia" w:ascii="仿宋_GB2312" w:eastAsia="仿宋_GB2312"/>
                <w:sz w:val="32"/>
                <w:szCs w:val="32"/>
              </w:rPr>
              <w:t>联络人：</w:t>
            </w:r>
          </w:p>
        </w:tc>
        <w:tc>
          <w:tcPr>
            <w:tcW w:w="6723" w:type="dxa"/>
            <w:gridSpan w:val="3"/>
            <w:vAlign w:val="top"/>
          </w:tcPr>
          <w:p>
            <w:pPr>
              <w:ind w:right="-105" w:rightChars="-5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联系方式：</w:t>
            </w:r>
          </w:p>
        </w:tc>
      </w:tr>
    </w:tbl>
    <w:p>
      <w:pPr>
        <w:widowControl/>
        <w:spacing w:line="44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四、我本人以及我的继承人、代理人、个人代表和亲属均放弃对</w:t>
      </w:r>
      <w:r>
        <w:rPr>
          <w:rFonts w:hint="eastAsia" w:ascii="仿宋_GB2312" w:hAnsi="仿宋_GB2312" w:eastAsia="仿宋_GB2312" w:cs="仿宋_GB2312"/>
          <w:kern w:val="0"/>
          <w:sz w:val="30"/>
          <w:szCs w:val="30"/>
          <w:lang w:eastAsia="zh-CN"/>
        </w:rPr>
        <w:t>赛事</w:t>
      </w:r>
      <w:r>
        <w:rPr>
          <w:rFonts w:ascii="仿宋_GB2312" w:hAnsi="仿宋_GB2312" w:eastAsia="仿宋_GB2312" w:cs="仿宋_GB2312"/>
          <w:kern w:val="0"/>
          <w:sz w:val="30"/>
          <w:szCs w:val="30"/>
        </w:rPr>
        <w:t>组委会及赛事</w:t>
      </w:r>
      <w:r>
        <w:rPr>
          <w:rFonts w:hint="eastAsia" w:ascii="仿宋_GB2312" w:hAnsi="仿宋_GB2312" w:eastAsia="仿宋_GB2312" w:cs="仿宋_GB2312"/>
          <w:kern w:val="0"/>
          <w:sz w:val="30"/>
          <w:szCs w:val="30"/>
        </w:rPr>
        <w:t>关联方追究因</w:t>
      </w:r>
      <w:r>
        <w:rPr>
          <w:rFonts w:ascii="仿宋_GB2312" w:hAnsi="仿宋_GB2312" w:eastAsia="仿宋_GB2312" w:cs="仿宋_GB2312"/>
          <w:kern w:val="0"/>
          <w:sz w:val="30"/>
          <w:szCs w:val="30"/>
        </w:rPr>
        <w:t>参赛</w:t>
      </w:r>
      <w:r>
        <w:rPr>
          <w:rFonts w:hint="eastAsia" w:ascii="仿宋_GB2312" w:hAnsi="仿宋_GB2312" w:eastAsia="仿宋_GB2312" w:cs="仿宋_GB2312"/>
          <w:kern w:val="0"/>
          <w:sz w:val="30"/>
          <w:szCs w:val="30"/>
        </w:rPr>
        <w:t>导致我</w:t>
      </w:r>
      <w:r>
        <w:rPr>
          <w:rFonts w:ascii="仿宋_GB2312" w:hAnsi="仿宋_GB2312" w:eastAsia="仿宋_GB2312" w:cs="仿宋_GB2312"/>
          <w:kern w:val="0"/>
          <w:sz w:val="30"/>
          <w:szCs w:val="30"/>
        </w:rPr>
        <w:t>本人</w:t>
      </w:r>
      <w:r>
        <w:rPr>
          <w:rFonts w:hint="eastAsia" w:ascii="仿宋_GB2312" w:hAnsi="仿宋_GB2312" w:eastAsia="仿宋_GB2312" w:cs="仿宋_GB2312"/>
          <w:kern w:val="0"/>
          <w:sz w:val="30"/>
          <w:szCs w:val="30"/>
        </w:rPr>
        <w:t>伤残、损失或死亡之相关的</w:t>
      </w:r>
      <w:r>
        <w:rPr>
          <w:rFonts w:ascii="仿宋_GB2312" w:hAnsi="仿宋_GB2312" w:eastAsia="仿宋_GB2312" w:cs="仿宋_GB2312"/>
          <w:kern w:val="0"/>
          <w:sz w:val="30"/>
          <w:szCs w:val="30"/>
        </w:rPr>
        <w:t>法律责任</w:t>
      </w:r>
      <w:r>
        <w:rPr>
          <w:rFonts w:hint="eastAsia" w:ascii="仿宋_GB2312" w:hAnsi="仿宋_GB2312" w:eastAsia="仿宋_GB2312" w:cs="仿宋_GB2312"/>
          <w:kern w:val="0"/>
          <w:sz w:val="30"/>
          <w:szCs w:val="30"/>
        </w:rPr>
        <w:t>的权利。</w:t>
      </w:r>
      <w:bookmarkStart w:id="0" w:name="_GoBack"/>
      <w:bookmarkEnd w:id="0"/>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lang w:eastAsia="zh-CN"/>
        </w:rPr>
        <w:t>五</w:t>
      </w:r>
      <w:r>
        <w:rPr>
          <w:rFonts w:hint="eastAsia" w:ascii="仿宋_GB2312" w:hAnsi="仿宋_GB2312" w:eastAsia="仿宋_GB2312" w:cs="仿宋_GB2312"/>
          <w:kern w:val="0"/>
          <w:sz w:val="30"/>
          <w:szCs w:val="30"/>
        </w:rPr>
        <w:t>、我同意接受赛事组委会在比赛活动期间提供的现场急救性质的医务治疗，但在医院救治以及因此产生的相关费用由我本人负担。</w:t>
      </w:r>
      <w:r>
        <w:rPr>
          <w:rFonts w:hint="eastAsia" w:ascii="仿宋_GB2312" w:hAnsi="仿宋_GB2312" w:eastAsia="仿宋_GB2312" w:cs="仿宋_GB2312"/>
          <w:kern w:val="0"/>
          <w:sz w:val="30"/>
          <w:szCs w:val="30"/>
        </w:rPr>
        <w:br w:type="textWrapping"/>
      </w:r>
    </w:p>
    <w:p>
      <w:pPr>
        <w:widowControl/>
        <w:spacing w:line="440" w:lineRule="exact"/>
        <w:jc w:val="left"/>
        <w:rPr>
          <w:rFonts w:ascii="仿宋" w:hAnsi="仿宋" w:eastAsia="仿宋"/>
          <w:sz w:val="28"/>
          <w:szCs w:val="28"/>
        </w:rPr>
      </w:pP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201</w:t>
      </w:r>
      <w:r>
        <w:rPr>
          <w:rFonts w:hint="eastAsia" w:ascii="仿宋_GB2312" w:hAnsi="仿宋_GB2312" w:eastAsia="仿宋_GB2312" w:cs="仿宋_GB2312"/>
          <w:kern w:val="0"/>
          <w:sz w:val="30"/>
          <w:szCs w:val="30"/>
          <w:lang w:val="en-US" w:eastAsia="zh-CN"/>
        </w:rPr>
        <w:t>9</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9A"/>
    <w:rsid w:val="0014509D"/>
    <w:rsid w:val="0016638A"/>
    <w:rsid w:val="00174AE8"/>
    <w:rsid w:val="00225CB9"/>
    <w:rsid w:val="00292B28"/>
    <w:rsid w:val="002A5AB0"/>
    <w:rsid w:val="002A7421"/>
    <w:rsid w:val="002D73C3"/>
    <w:rsid w:val="002E5607"/>
    <w:rsid w:val="00330B11"/>
    <w:rsid w:val="00384DD1"/>
    <w:rsid w:val="004322DC"/>
    <w:rsid w:val="004469F5"/>
    <w:rsid w:val="004B05FC"/>
    <w:rsid w:val="00517C47"/>
    <w:rsid w:val="00527E45"/>
    <w:rsid w:val="00537F0C"/>
    <w:rsid w:val="00571BD7"/>
    <w:rsid w:val="005A4F4D"/>
    <w:rsid w:val="006330DA"/>
    <w:rsid w:val="00690CEB"/>
    <w:rsid w:val="006930D7"/>
    <w:rsid w:val="006C4638"/>
    <w:rsid w:val="006D38C6"/>
    <w:rsid w:val="00703AD5"/>
    <w:rsid w:val="007748AA"/>
    <w:rsid w:val="0085468D"/>
    <w:rsid w:val="00881D34"/>
    <w:rsid w:val="008C10F3"/>
    <w:rsid w:val="00986E76"/>
    <w:rsid w:val="00A250A0"/>
    <w:rsid w:val="00B305CC"/>
    <w:rsid w:val="00B31A1E"/>
    <w:rsid w:val="00B75BE9"/>
    <w:rsid w:val="00C51AEC"/>
    <w:rsid w:val="00C630DC"/>
    <w:rsid w:val="00CB5E7B"/>
    <w:rsid w:val="00CB5FD1"/>
    <w:rsid w:val="00D61985"/>
    <w:rsid w:val="00D825E9"/>
    <w:rsid w:val="00DC4653"/>
    <w:rsid w:val="00E77ECF"/>
    <w:rsid w:val="00EF207F"/>
    <w:rsid w:val="00F36E9A"/>
    <w:rsid w:val="00F504AB"/>
    <w:rsid w:val="00F92FC0"/>
    <w:rsid w:val="02B25670"/>
    <w:rsid w:val="03CE427D"/>
    <w:rsid w:val="06BB6C10"/>
    <w:rsid w:val="0DD11C31"/>
    <w:rsid w:val="0E026D6B"/>
    <w:rsid w:val="0E294ECC"/>
    <w:rsid w:val="0E491C7B"/>
    <w:rsid w:val="11B207BF"/>
    <w:rsid w:val="12105C34"/>
    <w:rsid w:val="1630735E"/>
    <w:rsid w:val="16880AFA"/>
    <w:rsid w:val="1A611ADB"/>
    <w:rsid w:val="1AE2011D"/>
    <w:rsid w:val="1C5A591F"/>
    <w:rsid w:val="222C2995"/>
    <w:rsid w:val="2A253A2A"/>
    <w:rsid w:val="2A5775F6"/>
    <w:rsid w:val="2BB737B3"/>
    <w:rsid w:val="2FA172E9"/>
    <w:rsid w:val="30ED0ECA"/>
    <w:rsid w:val="317F0A07"/>
    <w:rsid w:val="322F1D2F"/>
    <w:rsid w:val="36A33F0F"/>
    <w:rsid w:val="3AE34B66"/>
    <w:rsid w:val="3F7844EB"/>
    <w:rsid w:val="47CE7888"/>
    <w:rsid w:val="48C30108"/>
    <w:rsid w:val="4E2E7E8D"/>
    <w:rsid w:val="4F2A28C9"/>
    <w:rsid w:val="51D20CE5"/>
    <w:rsid w:val="524C7DDB"/>
    <w:rsid w:val="54724310"/>
    <w:rsid w:val="58F917AB"/>
    <w:rsid w:val="599055A4"/>
    <w:rsid w:val="5C3359EC"/>
    <w:rsid w:val="5E4323F5"/>
    <w:rsid w:val="60387975"/>
    <w:rsid w:val="606E683A"/>
    <w:rsid w:val="608B0F12"/>
    <w:rsid w:val="60D729E6"/>
    <w:rsid w:val="620F3CAD"/>
    <w:rsid w:val="62C528BF"/>
    <w:rsid w:val="65095526"/>
    <w:rsid w:val="6BC0696B"/>
    <w:rsid w:val="7A6B7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Calibri" w:hAnsi="Calibri" w:eastAsia="宋体" w:cs="Times New Roman"/>
      <w:kern w:val="2"/>
      <w:sz w:val="18"/>
      <w:szCs w:val="18"/>
    </w:rPr>
  </w:style>
  <w:style w:type="character" w:customStyle="1" w:styleId="10">
    <w:name w:val="页脚 Char"/>
    <w:basedOn w:val="7"/>
    <w:link w:val="3"/>
    <w:qFormat/>
    <w:uiPriority w:val="0"/>
    <w:rPr>
      <w:rFonts w:ascii="Calibri" w:hAnsi="Calibri" w:eastAsia="宋体" w:cs="Times New Roman"/>
      <w:kern w:val="2"/>
      <w:sz w:val="18"/>
      <w:szCs w:val="18"/>
    </w:rPr>
  </w:style>
  <w:style w:type="paragraph" w:customStyle="1" w:styleId="11">
    <w:name w:val="detail-title"/>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批注框文本 Char"/>
    <w:basedOn w:val="7"/>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BOYU</Company>
  <Pages>1</Pages>
  <Words>91</Words>
  <Characters>524</Characters>
  <Lines>4</Lines>
  <Paragraphs>1</Paragraphs>
  <TotalTime>1</TotalTime>
  <ScaleCrop>false</ScaleCrop>
  <LinksUpToDate>false</LinksUpToDate>
  <CharactersWithSpaces>614</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2017-05-25T01:44:00Z</dcterms:created>
  <dc:creator>Administrator</dc:creator>
  <cp:lastModifiedBy>Mountain</cp:lastModifiedBy>
  <cp:lastPrinted>2017-06-28T08:04:00Z</cp:lastPrinted>
  <dcterms:modified xsi:type="dcterms:W3CDTF">2019-04-11T07:45:18Z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