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309"/>
        <w:gridCol w:w="1088"/>
        <w:gridCol w:w="57"/>
        <w:gridCol w:w="656"/>
        <w:gridCol w:w="359"/>
        <w:gridCol w:w="756"/>
        <w:gridCol w:w="158"/>
        <w:gridCol w:w="106"/>
        <w:gridCol w:w="5"/>
        <w:gridCol w:w="1087"/>
        <w:gridCol w:w="84"/>
        <w:gridCol w:w="845"/>
        <w:gridCol w:w="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2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黏贴照片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5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55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both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体重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KG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胸围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2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腰围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裤长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鞋码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CM</w:t>
            </w:r>
          </w:p>
        </w:tc>
        <w:tc>
          <w:tcPr>
            <w:tcW w:w="1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2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电话</w:t>
            </w:r>
          </w:p>
        </w:tc>
        <w:tc>
          <w:tcPr>
            <w:tcW w:w="297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61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3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工作单位/职务</w:t>
            </w:r>
          </w:p>
        </w:tc>
        <w:tc>
          <w:tcPr>
            <w:tcW w:w="6163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个人执裁履历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0" w:hRule="atLeast"/>
        </w:trPr>
        <w:tc>
          <w:tcPr>
            <w:tcW w:w="852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所在工作单位意见</w:t>
            </w:r>
          </w:p>
        </w:tc>
        <w:tc>
          <w:tcPr>
            <w:tcW w:w="311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center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业务主管单位意见</w:t>
            </w:r>
          </w:p>
        </w:tc>
        <w:tc>
          <w:tcPr>
            <w:tcW w:w="3247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40" w:firstLineChars="200"/>
              <w:jc w:val="both"/>
              <w:textAlignment w:val="auto"/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300"/>
              <w:jc w:val="both"/>
              <w:textAlignment w:val="auto"/>
              <w:rPr>
                <w:rFonts w:hint="default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color w:val="000000"/>
                <w:sz w:val="32"/>
                <w:szCs w:val="32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default" w:ascii="楷体" w:hAnsi="楷体" w:eastAsia="楷体" w:cs="楷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</w:t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fldChar w:fldCharType="begin"/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instrText xml:space="preserve"> HYPERLINK "mailto:此表电子版于1月31日前发邮件至sportjin@126.com" </w:instrText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fldChar w:fldCharType="separate"/>
      </w:r>
      <w:r>
        <w:rPr>
          <w:rStyle w:val="5"/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t>此表电子版于3月25</w:t>
      </w:r>
      <w:bookmarkStart w:id="0" w:name="_GoBack"/>
      <w:bookmarkEnd w:id="0"/>
      <w:r>
        <w:rPr>
          <w:rStyle w:val="5"/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t>日前发送邮件至体育总局排球中心社会发展部邮箱：sportjin@126.com</w:t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fldChar w:fldCharType="end"/>
      </w:r>
      <w:r>
        <w:rPr>
          <w:rFonts w:hint="eastAsia" w:ascii="楷体" w:hAnsi="楷体" w:eastAsia="楷体" w:cs="楷体"/>
          <w:color w:val="auto"/>
          <w:sz w:val="30"/>
          <w:szCs w:val="30"/>
          <w:u w:val="none"/>
          <w:lang w:val="en-US" w:eastAsia="zh-CN"/>
        </w:rPr>
        <w:t>，原件于培训班报到时交验。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8A0B1B5-D693-4A7B-AB31-8310D99568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13EBA49-3EFC-4D5C-ACAB-99BD2D3ACA9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18182C3B-39F4-4340-98BD-E363997587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Zjk2ZWMzMGM0ODJmZjZlNDdlN2FhMjdhODMyZDEifQ=="/>
  </w:docVars>
  <w:rsids>
    <w:rsidRoot w:val="00000000"/>
    <w:rsid w:val="0B0A6764"/>
    <w:rsid w:val="34DD7273"/>
    <w:rsid w:val="42216BB4"/>
    <w:rsid w:val="5FDB2A89"/>
    <w:rsid w:val="65FF0494"/>
    <w:rsid w:val="67B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2024-01-11T01:24:00Z</dcterms:created>
  <dc:creator>sportjin</dc:creator>
  <cp:lastModifiedBy>金伟</cp:lastModifiedBy>
  <cp:lastPrinted>2024-01-11T09:03:00Z</cp:lastPrinted>
  <dcterms:modified xsi:type="dcterms:W3CDTF">2024-03-06T08:08:21Z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99CC2B3BF10B4AF2B70C4A8DEFF6E50A_12</vt:lpwstr>
  </property>
</Properties>
</file>