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Songti SC Regular" w:hAnsi="Songti SC Regular" w:eastAsia="Songti SC Regular" w:cs="Songti SC Regular"/>
          <w:b w:val="0"/>
          <w:bCs/>
          <w:sz w:val="32"/>
          <w:szCs w:val="40"/>
          <w:lang w:val="en-US" w:eastAsia="zh-CN"/>
        </w:rPr>
      </w:pPr>
      <w:r>
        <w:rPr>
          <w:rFonts w:hint="eastAsia" w:ascii="Songti SC Regular" w:hAnsi="Songti SC Regular" w:eastAsia="Songti SC Regular" w:cs="Songti SC Regular"/>
          <w:b w:val="0"/>
          <w:bCs/>
          <w:sz w:val="32"/>
          <w:szCs w:val="40"/>
          <w:lang w:val="en-US" w:eastAsia="zh-CN"/>
        </w:rPr>
        <w:t>附件：</w:t>
      </w:r>
    </w:p>
    <w:p>
      <w:pPr>
        <w:jc w:val="center"/>
        <w:rPr>
          <w:rFonts w:hint="eastAsia" w:ascii="Songti SC Regular" w:hAnsi="Songti SC Regular" w:eastAsia="Songti SC Regular" w:cs="Songti SC Regular"/>
          <w:b w:val="0"/>
          <w:sz w:val="36"/>
          <w:szCs w:val="36"/>
        </w:rPr>
      </w:pPr>
    </w:p>
    <w:p>
      <w:pPr>
        <w:jc w:val="center"/>
        <w:rPr>
          <w:rFonts w:hint="eastAsia" w:ascii="Songti SC Regular" w:hAnsi="Songti SC Regular" w:eastAsia="Songti SC Regular" w:cs="Songti SC Regular"/>
          <w:b w:val="0"/>
          <w:sz w:val="36"/>
          <w:szCs w:val="36"/>
        </w:rPr>
      </w:pPr>
      <w:r>
        <w:rPr>
          <w:rFonts w:hint="eastAsia" w:ascii="Songti SC Regular" w:hAnsi="Songti SC Regular" w:eastAsia="Songti SC Regular" w:cs="Songti SC Regular"/>
          <w:b w:val="0"/>
          <w:sz w:val="36"/>
          <w:szCs w:val="36"/>
          <w:lang w:val="en-US" w:eastAsia="zh-CN"/>
        </w:rPr>
        <w:t>Data Volley技术统计</w:t>
      </w:r>
      <w:r>
        <w:rPr>
          <w:rFonts w:hint="eastAsia" w:ascii="Songti SC Regular" w:hAnsi="Songti SC Regular" w:eastAsia="Songti SC Regular" w:cs="Songti SC Regular"/>
          <w:b w:val="0"/>
          <w:sz w:val="36"/>
          <w:szCs w:val="36"/>
        </w:rPr>
        <w:t>培训班报名表</w:t>
      </w:r>
    </w:p>
    <w:p>
      <w:pPr>
        <w:jc w:val="center"/>
        <w:rPr>
          <w:rFonts w:hint="eastAsia" w:ascii="Songti SC Regular" w:hAnsi="Songti SC Regular" w:eastAsia="Songti SC Regular" w:cs="Songti SC Regular"/>
          <w:b w:val="0"/>
          <w:sz w:val="36"/>
          <w:szCs w:val="44"/>
        </w:rPr>
      </w:pPr>
      <w:bookmarkStart w:id="0" w:name="_GoBack"/>
      <w:bookmarkEnd w:id="0"/>
    </w:p>
    <w:tbl>
      <w:tblPr>
        <w:tblStyle w:val="2"/>
        <w:tblW w:w="14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082"/>
        <w:gridCol w:w="2373"/>
        <w:gridCol w:w="3367"/>
        <w:gridCol w:w="3488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28"/>
                <w:szCs w:val="28"/>
              </w:rPr>
            </w:pPr>
            <w:r>
              <w:rPr>
                <w:rFonts w:hint="eastAsia" w:ascii="Songti SC Regular" w:hAnsi="Songti SC Regular" w:eastAsia="Songti SC Regular" w:cs="Songti SC Regular"/>
                <w:b w:val="0"/>
                <w:sz w:val="28"/>
                <w:szCs w:val="28"/>
              </w:rPr>
              <w:t>姓名</w:t>
            </w: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28"/>
                <w:szCs w:val="28"/>
              </w:rPr>
            </w:pPr>
            <w:r>
              <w:rPr>
                <w:rFonts w:hint="eastAsia" w:ascii="Songti SC Regular" w:hAnsi="Songti SC Regular" w:eastAsia="Songti SC Regular" w:cs="Songti SC Regular"/>
                <w:b w:val="0"/>
                <w:sz w:val="28"/>
                <w:szCs w:val="28"/>
              </w:rPr>
              <w:t>性别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28"/>
                <w:szCs w:val="28"/>
              </w:rPr>
            </w:pPr>
            <w:r>
              <w:rPr>
                <w:rFonts w:hint="eastAsia" w:ascii="Songti SC Regular" w:hAnsi="Songti SC Regular" w:eastAsia="Songti SC Regular" w:cs="Songti SC Regular"/>
                <w:b w:val="0"/>
                <w:sz w:val="28"/>
                <w:szCs w:val="28"/>
              </w:rPr>
              <w:t>出生年月</w:t>
            </w:r>
          </w:p>
        </w:tc>
        <w:tc>
          <w:tcPr>
            <w:tcW w:w="3367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36"/>
                <w:szCs w:val="44"/>
              </w:rPr>
            </w:pPr>
            <w:r>
              <w:rPr>
                <w:rFonts w:hint="eastAsia" w:ascii="Songti SC Regular" w:hAnsi="Songti SC Regular" w:eastAsia="Songti SC Regular" w:cs="Songti SC Regular"/>
                <w:b w:val="0"/>
                <w:sz w:val="28"/>
                <w:szCs w:val="28"/>
              </w:rPr>
              <w:t>联系电话（手机）</w:t>
            </w:r>
          </w:p>
        </w:tc>
        <w:tc>
          <w:tcPr>
            <w:tcW w:w="3488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Songti SC Regular" w:hAnsi="Songti SC Regular" w:eastAsia="Songti SC Regular" w:cs="Songti SC Regular"/>
                <w:b w:val="0"/>
                <w:sz w:val="28"/>
                <w:szCs w:val="28"/>
              </w:rPr>
              <w:t>单位</w:t>
            </w:r>
            <w:r>
              <w:rPr>
                <w:rFonts w:hint="eastAsia" w:ascii="Songti SC Regular" w:hAnsi="Songti SC Regular" w:eastAsia="Songti SC Regular" w:cs="Songti SC Regular"/>
                <w:b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Songti SC Regular" w:hAnsi="Songti SC Regular" w:eastAsia="Songti SC Regular" w:cs="Songti SC Regular"/>
                <w:b w:val="0"/>
                <w:sz w:val="28"/>
                <w:szCs w:val="28"/>
                <w:lang w:val="en-US" w:eastAsia="zh-CN"/>
              </w:rPr>
              <w:t>在校学生注明年级</w:t>
            </w:r>
            <w:r>
              <w:rPr>
                <w:rFonts w:hint="eastAsia" w:ascii="Songti SC Regular" w:hAnsi="Songti SC Regular" w:eastAsia="Songti SC Regular" w:cs="Songti SC Regular"/>
                <w:b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09" w:type="dxa"/>
            <w:noWrap w:val="0"/>
            <w:vAlign w:val="top"/>
          </w:tcPr>
          <w:p>
            <w:pPr>
              <w:jc w:val="center"/>
              <w:rPr>
                <w:rFonts w:hint="default" w:ascii="Songti SC Regular" w:hAnsi="Songti SC Regular" w:eastAsia="Songti SC Regular" w:cs="Songti SC Regular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Songti SC Regular" w:hAnsi="Songti SC Regular" w:eastAsia="Songti SC Regular" w:cs="Songti SC Regular"/>
                <w:b w:val="0"/>
                <w:sz w:val="28"/>
                <w:szCs w:val="28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36"/>
                <w:szCs w:val="44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36"/>
                <w:szCs w:val="44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36"/>
                <w:szCs w:val="44"/>
              </w:rPr>
            </w:pPr>
          </w:p>
        </w:tc>
        <w:tc>
          <w:tcPr>
            <w:tcW w:w="3367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36"/>
                <w:szCs w:val="44"/>
              </w:rPr>
            </w:pPr>
          </w:p>
        </w:tc>
        <w:tc>
          <w:tcPr>
            <w:tcW w:w="3488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36"/>
                <w:szCs w:val="44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36"/>
                <w:szCs w:val="44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36"/>
                <w:szCs w:val="44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36"/>
                <w:szCs w:val="44"/>
              </w:rPr>
            </w:pPr>
          </w:p>
        </w:tc>
        <w:tc>
          <w:tcPr>
            <w:tcW w:w="3367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36"/>
                <w:szCs w:val="44"/>
              </w:rPr>
            </w:pPr>
          </w:p>
        </w:tc>
        <w:tc>
          <w:tcPr>
            <w:tcW w:w="3488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36"/>
                <w:szCs w:val="44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36"/>
                <w:szCs w:val="44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36"/>
                <w:szCs w:val="44"/>
              </w:rPr>
            </w:pPr>
          </w:p>
        </w:tc>
        <w:tc>
          <w:tcPr>
            <w:tcW w:w="2373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36"/>
                <w:szCs w:val="44"/>
              </w:rPr>
            </w:pPr>
          </w:p>
        </w:tc>
        <w:tc>
          <w:tcPr>
            <w:tcW w:w="3367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36"/>
                <w:szCs w:val="44"/>
              </w:rPr>
            </w:pPr>
          </w:p>
        </w:tc>
        <w:tc>
          <w:tcPr>
            <w:tcW w:w="3488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36"/>
                <w:szCs w:val="44"/>
              </w:rPr>
            </w:pPr>
          </w:p>
        </w:tc>
        <w:tc>
          <w:tcPr>
            <w:tcW w:w="2509" w:type="dxa"/>
            <w:noWrap w:val="0"/>
            <w:vAlign w:val="top"/>
          </w:tcPr>
          <w:p>
            <w:pPr>
              <w:jc w:val="center"/>
              <w:rPr>
                <w:rFonts w:hint="eastAsia" w:ascii="Songti SC Regular" w:hAnsi="Songti SC Regular" w:eastAsia="Songti SC Regular" w:cs="Songti SC Regular"/>
                <w:b w:val="0"/>
                <w:sz w:val="36"/>
                <w:szCs w:val="44"/>
              </w:rPr>
            </w:pPr>
          </w:p>
        </w:tc>
      </w:tr>
    </w:tbl>
    <w:p>
      <w:pPr>
        <w:jc w:val="center"/>
        <w:rPr>
          <w:rFonts w:hint="eastAsia" w:ascii="Songti SC Regular" w:hAnsi="Songti SC Regular" w:eastAsia="Songti SC Regular" w:cs="Songti SC Regular"/>
          <w:b w:val="0"/>
          <w:sz w:val="36"/>
          <w:szCs w:val="44"/>
        </w:rPr>
      </w:pPr>
      <w:r>
        <w:rPr>
          <w:rFonts w:hint="eastAsia" w:ascii="Songti SC Regular" w:hAnsi="Songti SC Regular" w:eastAsia="Songti SC Regular" w:cs="Songti SC Regular"/>
          <w:b w:val="0"/>
          <w:sz w:val="36"/>
          <w:szCs w:val="44"/>
        </w:rPr>
        <w:t xml:space="preserve">          </w:t>
      </w:r>
    </w:p>
    <w:p>
      <w:pPr>
        <w:jc w:val="center"/>
        <w:rPr>
          <w:rFonts w:hint="eastAsia" w:ascii="Songti SC Regular" w:hAnsi="Songti SC Regular" w:eastAsia="Songti SC Regular" w:cs="Songti SC Regular"/>
          <w:b w:val="0"/>
          <w:sz w:val="36"/>
          <w:szCs w:val="44"/>
        </w:rPr>
      </w:pPr>
      <w:r>
        <w:rPr>
          <w:rFonts w:hint="eastAsia" w:ascii="Songti SC Regular" w:hAnsi="Songti SC Regular" w:eastAsia="Songti SC Regular" w:cs="Songti SC Regular"/>
          <w:b w:val="0"/>
          <w:sz w:val="36"/>
          <w:szCs w:val="44"/>
        </w:rPr>
        <w:t xml:space="preserve">                    </w:t>
      </w:r>
    </w:p>
    <w:p>
      <w:pPr>
        <w:jc w:val="center"/>
        <w:rPr>
          <w:rFonts w:hint="eastAsia" w:ascii="Songti SC Regular" w:hAnsi="Songti SC Regular" w:eastAsia="Songti SC Regular" w:cs="Songti SC Regular"/>
          <w:b w:val="0"/>
          <w:bCs/>
          <w:sz w:val="28"/>
          <w:szCs w:val="28"/>
        </w:rPr>
      </w:pPr>
      <w:r>
        <w:rPr>
          <w:rFonts w:hint="eastAsia" w:ascii="Songti SC Regular" w:hAnsi="Songti SC Regular" w:eastAsia="Songti SC Regular" w:cs="Songti SC Regular"/>
          <w:b w:val="0"/>
          <w:sz w:val="36"/>
          <w:szCs w:val="44"/>
        </w:rPr>
        <w:t xml:space="preserve"> 　　　　　　　　　　　　　　　　</w:t>
      </w:r>
      <w:r>
        <w:rPr>
          <w:rFonts w:hint="eastAsia" w:ascii="Songti SC Regular" w:hAnsi="Songti SC Regular" w:eastAsia="Songti SC Regular" w:cs="Songti SC Regular"/>
          <w:b w:val="0"/>
          <w:bCs/>
          <w:sz w:val="28"/>
          <w:szCs w:val="28"/>
        </w:rPr>
        <w:t>　　　　　　　　　单位盖章</w:t>
      </w:r>
    </w:p>
    <w:p>
      <w:pPr>
        <w:wordWrap w:val="0"/>
        <w:jc w:val="right"/>
      </w:pPr>
      <w:r>
        <w:rPr>
          <w:rFonts w:hint="eastAsia" w:ascii="Songti SC Regular" w:hAnsi="Songti SC Regular" w:eastAsia="Songti SC Regular" w:cs="Songti SC Regular"/>
          <w:b w:val="0"/>
          <w:bCs/>
          <w:sz w:val="28"/>
          <w:szCs w:val="28"/>
        </w:rPr>
        <w:t xml:space="preserve">年　　　月　　　日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NmZhMTYxYjgwNWQ1Zjg0ZjlmMzgxNjQ4NmFiZmYifQ=="/>
  </w:docVars>
  <w:rsids>
    <w:rsidRoot w:val="00000000"/>
    <w:rsid w:val="6751354C"/>
    <w:rsid w:val="78E3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48</Characters>
  <Lines>0</Lines>
  <Paragraphs>0</Paragraphs>
  <TotalTime>1</TotalTime>
  <ScaleCrop>false</ScaleCrop>
  <LinksUpToDate>false</LinksUpToDate>
  <CharactersWithSpaces>120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2022-07-26T09:18:00Z</dcterms:created>
  <dc:creator>CVA</dc:creator>
  <cp:lastModifiedBy>Wang GD</cp:lastModifiedBy>
  <dcterms:modified xsi:type="dcterms:W3CDTF">2022-07-26T12:23:34Z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62E4EF19AE574FC48A5368E4C81D5AFD</vt:lpwstr>
  </property>
</Properties>
</file>