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tbl>
      <w:tblPr>
        <w:tblStyle w:val="9"/>
        <w:tblpPr w:leftFromText="180" w:rightFromText="180" w:vertAnchor="text" w:horzAnchor="page" w:tblpX="1280" w:tblpY="351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783"/>
        <w:gridCol w:w="1062"/>
        <w:gridCol w:w="28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80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承办比赛申请</w:t>
            </w:r>
            <w:r>
              <w:rPr>
                <w:rFonts w:hint="eastAsia" w:ascii="宋体" w:hAnsi="宋体" w:eastAsia="宋体" w:cs="宋体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80" w:type="dxa"/>
            <w:gridSpan w:val="5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bottom"/>
          </w:tcPr>
          <w:p>
            <w:pPr>
              <w:widowControl w:val="0"/>
              <w:jc w:val="right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项目编号：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>BVA201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  <w:lang w:val="en-US" w:eastAsia="zh-CN"/>
              </w:rPr>
              <w:t>907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u w:val="single"/>
                <w14:textFill>
                  <w14:solidFill>
                    <w14:schemeClr w14:val="bg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6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基本信息</w:t>
            </w:r>
          </w:p>
        </w:tc>
        <w:tc>
          <w:tcPr>
            <w:tcW w:w="384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名称：</w:t>
            </w:r>
          </w:p>
        </w:tc>
        <w:tc>
          <w:tcPr>
            <w:tcW w:w="386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4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法人代表：</w:t>
            </w:r>
          </w:p>
        </w:tc>
        <w:tc>
          <w:tcPr>
            <w:tcW w:w="386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771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办公地点：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4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386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8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信誉</w:t>
            </w:r>
          </w:p>
        </w:tc>
        <w:tc>
          <w:tcPr>
            <w:tcW w:w="771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是否曾有违规行为（近三年）：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6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项目联系人信息</w:t>
            </w:r>
          </w:p>
        </w:tc>
        <w:tc>
          <w:tcPr>
            <w:tcW w:w="387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联系人：</w:t>
            </w:r>
          </w:p>
        </w:tc>
        <w:tc>
          <w:tcPr>
            <w:tcW w:w="38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6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771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580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或单位承办赛事经验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：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580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本次合作意向及报价：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464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填表人及日期：</w:t>
            </w:r>
          </w:p>
        </w:tc>
        <w:tc>
          <w:tcPr>
            <w:tcW w:w="493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公章：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18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0.85pt;width:4.9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wUV0QAAAAIBAAAPAAAAAAAA&#10;AAEAIAAAACIAAABkcnMvZG93bnJldi54bWxQSwECFAAUAAAACACHTuJAv4PWXeABAAC1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E"/>
    <w:rsid w:val="000078DD"/>
    <w:rsid w:val="00016423"/>
    <w:rsid w:val="000527B3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44"/>
    <w:rsid w:val="0037170A"/>
    <w:rsid w:val="00380D7C"/>
    <w:rsid w:val="003902CF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70E"/>
    <w:rsid w:val="00956C51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374526C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DC7571"/>
    <w:rsid w:val="5C7D26D0"/>
    <w:rsid w:val="5DD52606"/>
    <w:rsid w:val="5DF14CDF"/>
    <w:rsid w:val="5E500F97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283C2E"/>
    <w:rsid w:val="67C75342"/>
    <w:rsid w:val="67E4686C"/>
    <w:rsid w:val="693A313F"/>
    <w:rsid w:val="6C193D68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</w:style>
  <w:style w:type="paragraph" w:styleId="3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</w:pPr>
    <w:rPr>
      <w:rFonts w:ascii="微软雅黑" w:hAnsi="微软雅黑"/>
      <w:sz w:val="24"/>
    </w:rPr>
  </w:style>
  <w:style w:type="paragraph" w:styleId="7">
    <w:name w:val="annotation subject"/>
    <w:basedOn w:val="2"/>
    <w:next w:val="2"/>
    <w:link w:val="2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Acronym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unhideWhenUsed/>
    <w:qFormat/>
    <w:uiPriority w:val="99"/>
    <w:rPr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页眉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detail-info"/>
    <w:basedOn w:val="1"/>
    <w:qFormat/>
    <w:uiPriority w:val="0"/>
    <w:pPr>
      <w:spacing w:before="225" w:line="300" w:lineRule="atLeast"/>
      <w:jc w:val="center"/>
    </w:pPr>
    <w:rPr>
      <w:rFonts w:hint="eastAsia" w:ascii="微软雅黑" w:hAnsi="微软雅黑"/>
      <w:color w:val="000000"/>
      <w:sz w:val="18"/>
      <w:szCs w:val="18"/>
    </w:rPr>
  </w:style>
  <w:style w:type="paragraph" w:customStyle="1" w:styleId="23">
    <w:name w:val="detail-title"/>
    <w:basedOn w:val="1"/>
    <w:qFormat/>
    <w:uiPriority w:val="0"/>
    <w:pPr>
      <w:spacing w:line="450" w:lineRule="atLeast"/>
      <w:jc w:val="center"/>
    </w:pPr>
    <w:rPr>
      <w:rFonts w:hint="eastAsia" w:ascii="微软雅黑" w:hAnsi="微软雅黑"/>
      <w:color w:val="000000"/>
      <w:sz w:val="27"/>
      <w:szCs w:val="27"/>
    </w:rPr>
  </w:style>
  <w:style w:type="character" w:customStyle="1" w:styleId="24">
    <w:name w:val="批注框文本 Char"/>
    <w:basedOn w:val="10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批注文字 Char"/>
    <w:basedOn w:val="10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6">
    <w:name w:val="批注主题 Char"/>
    <w:basedOn w:val="25"/>
    <w:link w:val="7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313</Words>
  <Characters>1787</Characters>
  <Lines>14</Lines>
  <Paragraphs>4</Paragraphs>
  <TotalTime>0</TotalTime>
  <ScaleCrop>false</ScaleCrop>
  <LinksUpToDate>false</LinksUpToDate>
  <CharactersWithSpaces>2096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2017-03-06T09:58:00Z</dcterms:created>
  <dc:creator>Administrator</dc:creator>
  <cp:lastModifiedBy>volley</cp:lastModifiedBy>
  <cp:lastPrinted>2017-09-18T07:24:00Z</cp:lastPrinted>
  <dcterms:modified xsi:type="dcterms:W3CDTF">2019-05-24T02:08:07Z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